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A8C74" w14:textId="77777777" w:rsidR="00867D51" w:rsidRPr="00484B1E" w:rsidRDefault="007F67EF" w:rsidP="00867D51">
      <w:pPr>
        <w:rPr>
          <w:b/>
        </w:rPr>
      </w:pPr>
      <w:r w:rsidRPr="00484B1E">
        <w:rPr>
          <w:b/>
        </w:rPr>
        <w:t xml:space="preserve">Vous </w:t>
      </w:r>
      <w:r w:rsidR="00263060" w:rsidRPr="00484B1E">
        <w:rPr>
          <w:b/>
        </w:rPr>
        <w:t xml:space="preserve">êtes </w:t>
      </w:r>
      <w:r w:rsidR="00B03DA6" w:rsidRPr="00484B1E">
        <w:rPr>
          <w:b/>
        </w:rPr>
        <w:t xml:space="preserve">étudiant international ? </w:t>
      </w:r>
    </w:p>
    <w:p w14:paraId="7016939E" w14:textId="06EB24A5" w:rsidR="000A70AD" w:rsidRPr="00484B1E" w:rsidRDefault="00B03DA6" w:rsidP="00867D51">
      <w:pPr>
        <w:rPr>
          <w:b/>
        </w:rPr>
      </w:pPr>
      <w:r w:rsidRPr="00484B1E">
        <w:rPr>
          <w:b/>
        </w:rPr>
        <w:t>Préparez</w:t>
      </w:r>
      <w:r w:rsidR="00263060" w:rsidRPr="00484B1E">
        <w:rPr>
          <w:b/>
        </w:rPr>
        <w:t xml:space="preserve"> </w:t>
      </w:r>
      <w:r w:rsidR="009C6EF1" w:rsidRPr="00484B1E">
        <w:rPr>
          <w:b/>
        </w:rPr>
        <w:t xml:space="preserve">votre </w:t>
      </w:r>
      <w:r w:rsidR="00DD4CFB" w:rsidRPr="00484B1E">
        <w:rPr>
          <w:b/>
        </w:rPr>
        <w:t>arrivée</w:t>
      </w:r>
      <w:r w:rsidR="009C6EF1" w:rsidRPr="00484B1E">
        <w:rPr>
          <w:b/>
        </w:rPr>
        <w:t xml:space="preserve"> </w:t>
      </w:r>
      <w:r w:rsidR="00A450AE" w:rsidRPr="00484B1E">
        <w:rPr>
          <w:b/>
        </w:rPr>
        <w:t xml:space="preserve">en France </w:t>
      </w:r>
      <w:r w:rsidR="009C6EF1" w:rsidRPr="00484B1E">
        <w:rPr>
          <w:b/>
        </w:rPr>
        <w:t>et p</w:t>
      </w:r>
      <w:r w:rsidR="007F67EF" w:rsidRPr="00484B1E">
        <w:rPr>
          <w:b/>
        </w:rPr>
        <w:t xml:space="preserve">ensez à votre protection sociale ! </w:t>
      </w:r>
    </w:p>
    <w:p w14:paraId="0949C163" w14:textId="77777777" w:rsidR="00A450AE" w:rsidRPr="00484B1E" w:rsidRDefault="00A450AE" w:rsidP="00867D51">
      <w:pPr>
        <w:rPr>
          <w:rFonts w:cstheme="minorHAnsi"/>
          <w:b/>
        </w:rPr>
      </w:pPr>
    </w:p>
    <w:p w14:paraId="45117F0C" w14:textId="3DBC876F" w:rsidR="00DB3CB6" w:rsidRDefault="005F5FEA" w:rsidP="00867D51">
      <w:pPr>
        <w:spacing w:line="264" w:lineRule="auto"/>
      </w:pPr>
      <w:r w:rsidRPr="00DD7466">
        <w:t xml:space="preserve">L’affiliation à la sécurité sociale française </w:t>
      </w:r>
      <w:r w:rsidR="009C1150" w:rsidRPr="00DD7466">
        <w:t xml:space="preserve">est </w:t>
      </w:r>
      <w:r w:rsidR="009C1150" w:rsidRPr="008406CD">
        <w:rPr>
          <w:b/>
        </w:rPr>
        <w:t>gratuite et obligatoire</w:t>
      </w:r>
      <w:r w:rsidR="009C1150" w:rsidRPr="00DD7466">
        <w:t xml:space="preserve">. Elle vous permet de bénéficier </w:t>
      </w:r>
      <w:r w:rsidR="00A450AE">
        <w:t>du remboursement</w:t>
      </w:r>
      <w:r w:rsidR="009C1150" w:rsidRPr="00DD7466">
        <w:t xml:space="preserve"> de vos frais de santé pendant </w:t>
      </w:r>
      <w:r w:rsidR="009C1150">
        <w:t xml:space="preserve">toute </w:t>
      </w:r>
      <w:r w:rsidR="009C1150" w:rsidRPr="00DD7466">
        <w:t>la durée de</w:t>
      </w:r>
      <w:r w:rsidR="009C1150">
        <w:t xml:space="preserve"> </w:t>
      </w:r>
      <w:r w:rsidR="009C1150" w:rsidRPr="00DD7466">
        <w:t>vos études</w:t>
      </w:r>
      <w:r w:rsidR="009C1150">
        <w:t xml:space="preserve">. </w:t>
      </w:r>
    </w:p>
    <w:p w14:paraId="0408CA01" w14:textId="272395C0" w:rsidR="00DB3CB6" w:rsidRDefault="00DB3CB6" w:rsidP="00867D51">
      <w:pPr>
        <w:spacing w:line="264" w:lineRule="auto"/>
      </w:pPr>
    </w:p>
    <w:p w14:paraId="1FC38EED" w14:textId="7388DB95" w:rsidR="005C600D" w:rsidRPr="00B237CF" w:rsidRDefault="005C600D" w:rsidP="00867D51">
      <w:pPr>
        <w:spacing w:line="264" w:lineRule="auto"/>
      </w:pPr>
    </w:p>
    <w:p w14:paraId="64141AE1" w14:textId="001B93D4" w:rsidR="00145887" w:rsidRPr="00484B1E" w:rsidRDefault="00145887" w:rsidP="00867D51">
      <w:pPr>
        <w:spacing w:after="60" w:line="264" w:lineRule="auto"/>
        <w:rPr>
          <w:b/>
        </w:rPr>
      </w:pPr>
      <w:r w:rsidRPr="00484B1E">
        <w:rPr>
          <w:b/>
        </w:rPr>
        <w:t xml:space="preserve">Etudiants internationaux (UE) : </w:t>
      </w:r>
    </w:p>
    <w:p w14:paraId="41C3DD00" w14:textId="0BC17964" w:rsidR="00145887" w:rsidRDefault="00145887" w:rsidP="00867D51">
      <w:pPr>
        <w:spacing w:after="60" w:line="264" w:lineRule="auto"/>
        <w:rPr>
          <w:sz w:val="22"/>
        </w:rPr>
      </w:pPr>
      <w:r>
        <w:rPr>
          <w:sz w:val="22"/>
        </w:rPr>
        <w:t>Avant votre arrivée sur le territoire français, vous devez demander à l’organisme de protection socia</w:t>
      </w:r>
      <w:r w:rsidR="001A0B3B">
        <w:rPr>
          <w:sz w:val="22"/>
        </w:rPr>
        <w:t>le de votre pays d’origine votre</w:t>
      </w:r>
      <w:r w:rsidR="00867D51">
        <w:rPr>
          <w:sz w:val="22"/>
        </w:rPr>
        <w:t xml:space="preserve"> carte européenne d’assurance m</w:t>
      </w:r>
      <w:r>
        <w:rPr>
          <w:sz w:val="22"/>
        </w:rPr>
        <w:t>aladie (CEAM). C</w:t>
      </w:r>
      <w:r w:rsidRPr="00145887">
        <w:rPr>
          <w:sz w:val="22"/>
        </w:rPr>
        <w:t>et organisme continue</w:t>
      </w:r>
      <w:r>
        <w:rPr>
          <w:sz w:val="22"/>
        </w:rPr>
        <w:t>ra</w:t>
      </w:r>
      <w:r w:rsidRPr="00145887">
        <w:rPr>
          <w:sz w:val="22"/>
        </w:rPr>
        <w:t xml:space="preserve"> de prend</w:t>
      </w:r>
      <w:r>
        <w:rPr>
          <w:sz w:val="22"/>
        </w:rPr>
        <w:t>re en charge</w:t>
      </w:r>
      <w:r w:rsidR="0067250A">
        <w:rPr>
          <w:sz w:val="22"/>
        </w:rPr>
        <w:t xml:space="preserve"> vos frais de santé en France. </w:t>
      </w:r>
    </w:p>
    <w:p w14:paraId="185AADF3" w14:textId="77777777" w:rsidR="0067250A" w:rsidRPr="00145887" w:rsidRDefault="0067250A" w:rsidP="00867D51">
      <w:pPr>
        <w:spacing w:after="60" w:line="264" w:lineRule="auto"/>
        <w:rPr>
          <w:sz w:val="22"/>
        </w:rPr>
      </w:pPr>
    </w:p>
    <w:p w14:paraId="615CBEB0" w14:textId="3D02E4D0" w:rsidR="000A70AD" w:rsidRPr="00484B1E" w:rsidRDefault="00145887" w:rsidP="00867D51">
      <w:pPr>
        <w:spacing w:after="60" w:line="264" w:lineRule="auto"/>
        <w:rPr>
          <w:b/>
          <w:sz w:val="22"/>
        </w:rPr>
      </w:pPr>
      <w:r w:rsidRPr="00484B1E">
        <w:rPr>
          <w:b/>
        </w:rPr>
        <w:t xml:space="preserve">Etudiants internationaux (hors UE) : </w:t>
      </w:r>
    </w:p>
    <w:p w14:paraId="2866B433" w14:textId="2BF360A5" w:rsidR="00A450AE" w:rsidRDefault="00DD4CFB" w:rsidP="00867D51">
      <w:pPr>
        <w:spacing w:line="264" w:lineRule="auto"/>
        <w:rPr>
          <w:sz w:val="22"/>
        </w:rPr>
      </w:pPr>
      <w:r>
        <w:rPr>
          <w:sz w:val="22"/>
        </w:rPr>
        <w:t xml:space="preserve">Avant votre arrivée sur le territoire français, </w:t>
      </w:r>
      <w:r w:rsidR="00867D51">
        <w:rPr>
          <w:sz w:val="22"/>
        </w:rPr>
        <w:t xml:space="preserve">vous devez vous munir </w:t>
      </w:r>
      <w:r w:rsidR="00A450AE">
        <w:rPr>
          <w:sz w:val="22"/>
        </w:rPr>
        <w:t>des documents suivants</w:t>
      </w:r>
      <w:r>
        <w:rPr>
          <w:sz w:val="22"/>
        </w:rPr>
        <w:t xml:space="preserve"> </w:t>
      </w:r>
      <w:r w:rsidR="00A450AE">
        <w:rPr>
          <w:sz w:val="22"/>
        </w:rPr>
        <w:t xml:space="preserve">au </w:t>
      </w:r>
      <w:r w:rsidR="00232D83">
        <w:rPr>
          <w:sz w:val="22"/>
        </w:rPr>
        <w:t xml:space="preserve">format </w:t>
      </w:r>
      <w:r w:rsidR="00867D51">
        <w:rPr>
          <w:sz w:val="22"/>
        </w:rPr>
        <w:t>numérique (</w:t>
      </w:r>
      <w:r w:rsidR="00A450AE">
        <w:rPr>
          <w:sz w:val="22"/>
        </w:rPr>
        <w:t xml:space="preserve">documents </w:t>
      </w:r>
      <w:r w:rsidR="00867D51">
        <w:rPr>
          <w:sz w:val="22"/>
        </w:rPr>
        <w:t>demandé</w:t>
      </w:r>
      <w:r>
        <w:rPr>
          <w:sz w:val="22"/>
        </w:rPr>
        <w:t>s pour votre affiliation à la sécurité sociale</w:t>
      </w:r>
      <w:r w:rsidR="00A450AE">
        <w:rPr>
          <w:sz w:val="22"/>
        </w:rPr>
        <w:t>) :</w:t>
      </w:r>
      <w:r>
        <w:rPr>
          <w:sz w:val="22"/>
        </w:rPr>
        <w:t xml:space="preserve"> </w:t>
      </w:r>
    </w:p>
    <w:p w14:paraId="6D99CF02" w14:textId="77777777" w:rsidR="00A450AE" w:rsidRPr="0067250A" w:rsidRDefault="00A450AE" w:rsidP="00867D51">
      <w:pPr>
        <w:spacing w:line="264" w:lineRule="auto"/>
        <w:rPr>
          <w:sz w:val="14"/>
        </w:rPr>
      </w:pPr>
    </w:p>
    <w:p w14:paraId="58C1ED6A" w14:textId="51593577" w:rsidR="00A450AE" w:rsidRDefault="00DD4CFB" w:rsidP="00867D51">
      <w:pPr>
        <w:pStyle w:val="Paragraphedeliste"/>
        <w:numPr>
          <w:ilvl w:val="0"/>
          <w:numId w:val="8"/>
        </w:numPr>
        <w:spacing w:line="264" w:lineRule="auto"/>
        <w:rPr>
          <w:sz w:val="22"/>
        </w:rPr>
      </w:pPr>
      <w:r w:rsidRPr="00A450AE">
        <w:rPr>
          <w:sz w:val="22"/>
        </w:rPr>
        <w:t>Un justificatif d’identité (</w:t>
      </w:r>
      <w:r w:rsidR="00AD358E" w:rsidRPr="00A450AE">
        <w:rPr>
          <w:sz w:val="22"/>
        </w:rPr>
        <w:t>Passeport</w:t>
      </w:r>
      <w:r w:rsidRPr="00A450AE">
        <w:rPr>
          <w:sz w:val="22"/>
        </w:rPr>
        <w:t>) ;</w:t>
      </w:r>
    </w:p>
    <w:p w14:paraId="3A174E73" w14:textId="03F74AEB" w:rsidR="00A450AE" w:rsidRDefault="00DB2997" w:rsidP="00867D51">
      <w:pPr>
        <w:pStyle w:val="Paragraphedeliste"/>
        <w:numPr>
          <w:ilvl w:val="0"/>
          <w:numId w:val="8"/>
        </w:numPr>
        <w:spacing w:line="264" w:lineRule="auto"/>
        <w:rPr>
          <w:sz w:val="22"/>
        </w:rPr>
      </w:pPr>
      <w:r w:rsidRPr="00A450AE">
        <w:rPr>
          <w:sz w:val="22"/>
        </w:rPr>
        <w:t>Un justificatif d</w:t>
      </w:r>
      <w:r w:rsidR="00867D51">
        <w:rPr>
          <w:sz w:val="22"/>
        </w:rPr>
        <w:t>’état c</w:t>
      </w:r>
      <w:r w:rsidR="00DD4CFB" w:rsidRPr="00A450AE">
        <w:rPr>
          <w:sz w:val="22"/>
        </w:rPr>
        <w:t xml:space="preserve">ivil (acte de naissance) ; </w:t>
      </w:r>
    </w:p>
    <w:p w14:paraId="17E5B66C" w14:textId="4E92D095" w:rsidR="00D11116" w:rsidRPr="00A450AE" w:rsidRDefault="00867D51" w:rsidP="00867D51">
      <w:pPr>
        <w:pStyle w:val="Paragraphedeliste"/>
        <w:numPr>
          <w:ilvl w:val="0"/>
          <w:numId w:val="8"/>
        </w:numPr>
        <w:spacing w:line="264" w:lineRule="auto"/>
        <w:rPr>
          <w:sz w:val="22"/>
        </w:rPr>
      </w:pPr>
      <w:r>
        <w:rPr>
          <w:sz w:val="22"/>
        </w:rPr>
        <w:t>Un v</w:t>
      </w:r>
      <w:r w:rsidR="00DB2997" w:rsidRPr="00A450AE">
        <w:rPr>
          <w:sz w:val="22"/>
        </w:rPr>
        <w:t>isa étudiant</w:t>
      </w:r>
      <w:r w:rsidR="00DB2997" w:rsidRPr="00A450AE">
        <w:rPr>
          <w:b/>
          <w:bCs/>
          <w:sz w:val="22"/>
        </w:rPr>
        <w:t xml:space="preserve"> </w:t>
      </w:r>
      <w:r w:rsidR="00DD4CFB" w:rsidRPr="00A450AE">
        <w:rPr>
          <w:sz w:val="22"/>
        </w:rPr>
        <w:t>en cours de validité</w:t>
      </w:r>
      <w:r>
        <w:rPr>
          <w:b/>
          <w:sz w:val="22"/>
        </w:rPr>
        <w:t>.</w:t>
      </w:r>
    </w:p>
    <w:p w14:paraId="3951E51C" w14:textId="77777777" w:rsidR="00232D83" w:rsidRPr="0067250A" w:rsidRDefault="00232D83" w:rsidP="00867D51">
      <w:pPr>
        <w:spacing w:line="264" w:lineRule="auto"/>
        <w:rPr>
          <w:sz w:val="14"/>
        </w:rPr>
      </w:pPr>
    </w:p>
    <w:p w14:paraId="14C51FA1" w14:textId="2DAD27C3" w:rsidR="00DD4CFB" w:rsidRPr="00DD4CFB" w:rsidRDefault="00867D51" w:rsidP="00867D51">
      <w:pPr>
        <w:spacing w:line="264" w:lineRule="auto"/>
        <w:rPr>
          <w:sz w:val="22"/>
        </w:rPr>
      </w:pPr>
      <w:r>
        <w:rPr>
          <w:sz w:val="22"/>
        </w:rPr>
        <w:t xml:space="preserve">Découvrez dès à présent </w:t>
      </w:r>
      <w:hyperlink r:id="rId6" w:anchor="/" w:history="1">
        <w:r w:rsidRPr="00867D51">
          <w:rPr>
            <w:rStyle w:val="Lienhypertexte"/>
            <w:b/>
            <w:color w:val="0000FF"/>
            <w:sz w:val="22"/>
          </w:rPr>
          <w:t>etudiant-etranger.ameli.fr</w:t>
        </w:r>
      </w:hyperlink>
      <w:r w:rsidRPr="00867D51">
        <w:rPr>
          <w:rStyle w:val="Lienhypertexte"/>
          <w:color w:val="auto"/>
          <w:sz w:val="22"/>
          <w:u w:val="none"/>
        </w:rPr>
        <w:t>,</w:t>
      </w:r>
      <w:r>
        <w:rPr>
          <w:rStyle w:val="Lienhypertexte"/>
          <w:sz w:val="22"/>
          <w:u w:val="none"/>
        </w:rPr>
        <w:t xml:space="preserve"> </w:t>
      </w:r>
      <w:r w:rsidR="00DD4CFB">
        <w:rPr>
          <w:sz w:val="22"/>
        </w:rPr>
        <w:t xml:space="preserve">le site dédié </w:t>
      </w:r>
      <w:r>
        <w:rPr>
          <w:sz w:val="22"/>
        </w:rPr>
        <w:t xml:space="preserve">à votre </w:t>
      </w:r>
      <w:r w:rsidR="00B03DA6">
        <w:rPr>
          <w:sz w:val="22"/>
        </w:rPr>
        <w:t>inscription à</w:t>
      </w:r>
      <w:r w:rsidR="00DD4CFB">
        <w:rPr>
          <w:sz w:val="22"/>
        </w:rPr>
        <w:t xml:space="preserve"> l’</w:t>
      </w:r>
      <w:r w:rsidR="00DD4CFB" w:rsidRPr="007D27E7">
        <w:rPr>
          <w:b/>
          <w:sz w:val="22"/>
        </w:rPr>
        <w:t xml:space="preserve">Assurance Maladie </w:t>
      </w:r>
      <w:r w:rsidR="008B7B70" w:rsidRPr="008B7B70">
        <w:rPr>
          <w:sz w:val="22"/>
        </w:rPr>
        <w:t>qui vous permettra de réaliser</w:t>
      </w:r>
      <w:r w:rsidR="008B7B70">
        <w:rPr>
          <w:b/>
          <w:sz w:val="22"/>
        </w:rPr>
        <w:t xml:space="preserve"> </w:t>
      </w:r>
      <w:r>
        <w:rPr>
          <w:sz w:val="22"/>
        </w:rPr>
        <w:t xml:space="preserve">toutes </w:t>
      </w:r>
      <w:r w:rsidR="00A450AE" w:rsidRPr="00867D51">
        <w:rPr>
          <w:rStyle w:val="Lienhypertexte"/>
          <w:color w:val="auto"/>
          <w:sz w:val="22"/>
          <w:u w:val="none"/>
        </w:rPr>
        <w:t>vos</w:t>
      </w:r>
      <w:r w:rsidR="00B03DA6" w:rsidRPr="00B03DA6">
        <w:rPr>
          <w:rStyle w:val="Lienhypertexte"/>
          <w:color w:val="auto"/>
          <w:sz w:val="22"/>
          <w:u w:val="none"/>
        </w:rPr>
        <w:t xml:space="preserve"> démarches une fois votre inscription dans l’établissement d’enseignement supérieur effectué</w:t>
      </w:r>
      <w:r w:rsidR="00B03DA6">
        <w:rPr>
          <w:rStyle w:val="Lienhypertexte"/>
          <w:color w:val="auto"/>
          <w:sz w:val="22"/>
          <w:u w:val="none"/>
        </w:rPr>
        <w:t>e</w:t>
      </w:r>
      <w:r w:rsidR="00B03DA6" w:rsidRPr="00B03DA6">
        <w:rPr>
          <w:rStyle w:val="Lienhypertexte"/>
          <w:color w:val="auto"/>
          <w:sz w:val="22"/>
          <w:u w:val="none"/>
        </w:rPr>
        <w:t xml:space="preserve">. </w:t>
      </w:r>
    </w:p>
    <w:p w14:paraId="30AC5675" w14:textId="2E3A1C24" w:rsidR="00DD4CFB" w:rsidRPr="0067250A" w:rsidRDefault="00DD4CFB" w:rsidP="00867D51">
      <w:pPr>
        <w:spacing w:line="264" w:lineRule="auto"/>
        <w:rPr>
          <w:sz w:val="14"/>
        </w:rPr>
      </w:pPr>
    </w:p>
    <w:p w14:paraId="5EF84CDE" w14:textId="4A2235D0" w:rsidR="00D11116" w:rsidRDefault="008B7B70" w:rsidP="00867D51">
      <w:pPr>
        <w:spacing w:line="264" w:lineRule="auto"/>
        <w:rPr>
          <w:sz w:val="22"/>
        </w:rPr>
      </w:pPr>
      <w:r>
        <w:rPr>
          <w:sz w:val="22"/>
        </w:rPr>
        <w:t>A votre arrivée en France, vous recevrez un message vous invitant à vous rendre sur ce site afin de réaliser</w:t>
      </w:r>
      <w:r w:rsidR="00265877">
        <w:rPr>
          <w:sz w:val="22"/>
        </w:rPr>
        <w:t xml:space="preserve"> les démarches liées à</w:t>
      </w:r>
      <w:r w:rsidR="001721FE">
        <w:rPr>
          <w:sz w:val="22"/>
        </w:rPr>
        <w:t xml:space="preserve"> </w:t>
      </w:r>
      <w:bookmarkStart w:id="0" w:name="_GoBack"/>
      <w:bookmarkEnd w:id="0"/>
      <w:r w:rsidRPr="008B7B70">
        <w:rPr>
          <w:sz w:val="22"/>
        </w:rPr>
        <w:t>votre inscription à l’Assurance Maladie</w:t>
      </w:r>
      <w:r>
        <w:rPr>
          <w:sz w:val="22"/>
        </w:rPr>
        <w:t>.</w:t>
      </w:r>
    </w:p>
    <w:sectPr w:rsidR="00D11116" w:rsidSect="00B237CF">
      <w:pgSz w:w="11900" w:h="16840"/>
      <w:pgMar w:top="993" w:right="112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C15EB"/>
    <w:multiLevelType w:val="hybridMultilevel"/>
    <w:tmpl w:val="87CAB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5FDE"/>
    <w:multiLevelType w:val="hybridMultilevel"/>
    <w:tmpl w:val="6F906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47987"/>
    <w:multiLevelType w:val="hybridMultilevel"/>
    <w:tmpl w:val="F8CC5900"/>
    <w:lvl w:ilvl="0" w:tplc="E2044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03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A9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6A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A3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A4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8C6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48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689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FB6CB3"/>
    <w:multiLevelType w:val="hybridMultilevel"/>
    <w:tmpl w:val="E05E2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1737D"/>
    <w:multiLevelType w:val="hybridMultilevel"/>
    <w:tmpl w:val="C1848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A171A"/>
    <w:multiLevelType w:val="hybridMultilevel"/>
    <w:tmpl w:val="9DA40378"/>
    <w:lvl w:ilvl="0" w:tplc="491ADA2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54288"/>
    <w:multiLevelType w:val="hybridMultilevel"/>
    <w:tmpl w:val="21203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F5724"/>
    <w:multiLevelType w:val="hybridMultilevel"/>
    <w:tmpl w:val="6BE488E4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EF"/>
    <w:rsid w:val="0003440E"/>
    <w:rsid w:val="00095604"/>
    <w:rsid w:val="000A70AD"/>
    <w:rsid w:val="0012009C"/>
    <w:rsid w:val="00145887"/>
    <w:rsid w:val="0017046C"/>
    <w:rsid w:val="001721FE"/>
    <w:rsid w:val="00185882"/>
    <w:rsid w:val="001A0B3B"/>
    <w:rsid w:val="001D522A"/>
    <w:rsid w:val="001E7254"/>
    <w:rsid w:val="00206C30"/>
    <w:rsid w:val="00232D83"/>
    <w:rsid w:val="00247493"/>
    <w:rsid w:val="00263060"/>
    <w:rsid w:val="00265877"/>
    <w:rsid w:val="00266D76"/>
    <w:rsid w:val="002B4E38"/>
    <w:rsid w:val="002E52E1"/>
    <w:rsid w:val="003452DF"/>
    <w:rsid w:val="003866E3"/>
    <w:rsid w:val="003C1AD3"/>
    <w:rsid w:val="003F1C5F"/>
    <w:rsid w:val="00426B1D"/>
    <w:rsid w:val="00435CF7"/>
    <w:rsid w:val="00437434"/>
    <w:rsid w:val="00447153"/>
    <w:rsid w:val="004766E5"/>
    <w:rsid w:val="00484B1E"/>
    <w:rsid w:val="005574F0"/>
    <w:rsid w:val="005765ED"/>
    <w:rsid w:val="005A290C"/>
    <w:rsid w:val="005C600D"/>
    <w:rsid w:val="005F5FEA"/>
    <w:rsid w:val="00630289"/>
    <w:rsid w:val="0067250A"/>
    <w:rsid w:val="007B6B37"/>
    <w:rsid w:val="007D27E7"/>
    <w:rsid w:val="007F67EF"/>
    <w:rsid w:val="008031C2"/>
    <w:rsid w:val="008406CD"/>
    <w:rsid w:val="00866B08"/>
    <w:rsid w:val="00867D51"/>
    <w:rsid w:val="008B3A6F"/>
    <w:rsid w:val="008B7B70"/>
    <w:rsid w:val="00945CEC"/>
    <w:rsid w:val="0094692F"/>
    <w:rsid w:val="009637D6"/>
    <w:rsid w:val="0098682B"/>
    <w:rsid w:val="009C1150"/>
    <w:rsid w:val="009C6EF1"/>
    <w:rsid w:val="009C7A31"/>
    <w:rsid w:val="00A22B09"/>
    <w:rsid w:val="00A450AE"/>
    <w:rsid w:val="00AD358E"/>
    <w:rsid w:val="00AE0327"/>
    <w:rsid w:val="00AE32ED"/>
    <w:rsid w:val="00B03DA6"/>
    <w:rsid w:val="00B237CF"/>
    <w:rsid w:val="00B3507D"/>
    <w:rsid w:val="00B85F4B"/>
    <w:rsid w:val="00BA49E1"/>
    <w:rsid w:val="00BC62B7"/>
    <w:rsid w:val="00BE19B3"/>
    <w:rsid w:val="00C67138"/>
    <w:rsid w:val="00D11116"/>
    <w:rsid w:val="00D41C73"/>
    <w:rsid w:val="00D55490"/>
    <w:rsid w:val="00DA745C"/>
    <w:rsid w:val="00DB2997"/>
    <w:rsid w:val="00DB3CB6"/>
    <w:rsid w:val="00DD4CFB"/>
    <w:rsid w:val="00DF255A"/>
    <w:rsid w:val="00E1194D"/>
    <w:rsid w:val="00E12F9C"/>
    <w:rsid w:val="00E71631"/>
    <w:rsid w:val="00EB6544"/>
    <w:rsid w:val="00F50368"/>
    <w:rsid w:val="00F5079C"/>
    <w:rsid w:val="00FA21F5"/>
    <w:rsid w:val="00F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31F6"/>
  <w15:docId w15:val="{C9982075-174D-47BC-A22B-A831E972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52E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E52E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0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07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452DF"/>
    <w:rPr>
      <w:color w:val="954F72" w:themeColor="followedHyperlink"/>
      <w:u w:val="single"/>
    </w:rPr>
  </w:style>
  <w:style w:type="paragraph" w:styleId="Paragraphedeliste">
    <w:name w:val="List Paragraph"/>
    <w:aliases w:val="corp de texte,Párrafo de lista,lp1,Paragraphe 3,Level 1 Puce,Puces,Bullet List,FooterText,List Paragraph1,numbered,Bulletr List Paragraph,列?出?段?落,列?出?段?落1,Liste à puce - Normal,EDF_Paragraphe,R1,Use Case List Paragraph,normal,Puce"/>
    <w:basedOn w:val="Normal"/>
    <w:link w:val="ParagraphedelisteCar"/>
    <w:uiPriority w:val="34"/>
    <w:qFormat/>
    <w:rsid w:val="003452DF"/>
    <w:pPr>
      <w:ind w:left="720"/>
      <w:contextualSpacing/>
    </w:pPr>
  </w:style>
  <w:style w:type="character" w:customStyle="1" w:styleId="ParagraphedelisteCar">
    <w:name w:val="Paragraphe de liste Car"/>
    <w:aliases w:val="corp de texte Car,Párrafo de lista Car,lp1 Car,Paragraphe 3 Car,Level 1 Puce Car,Puces Car,Bullet List Car,FooterText Car,List Paragraph1 Car,numbered Car,Bulletr List Paragraph Car,列?出?段?落 Car,列?出?段?落1 Car,EDF_Paragraphe Car"/>
    <w:basedOn w:val="Policepardfaut"/>
    <w:link w:val="Paragraphedeliste"/>
    <w:uiPriority w:val="34"/>
    <w:locked/>
    <w:rsid w:val="00BA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087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1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75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17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59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udiant-etranger.ameli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1C9A-54C9-4983-AFAC-9BA1C4FC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frederique.gohel@assurance-maladie.fr</dc:creator>
  <cp:lastModifiedBy>GOHEL FREDERIQUE (CPAM ROUEN-ELBEUF-DIEPPE)</cp:lastModifiedBy>
  <cp:revision>51</cp:revision>
  <dcterms:created xsi:type="dcterms:W3CDTF">2021-05-18T16:35:00Z</dcterms:created>
  <dcterms:modified xsi:type="dcterms:W3CDTF">2025-07-21T12:26:00Z</dcterms:modified>
</cp:coreProperties>
</file>